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E20E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Crisis Stabilization Plan</w:t>
      </w:r>
    </w:p>
    <w:p w14:paraId="78A0F7B8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Your Personal Emergency Action Plan After Divorce or Separation</w:t>
      </w:r>
    </w:p>
    <w:p w14:paraId="524C365E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Companion Workbook to </w:t>
      </w:r>
      <w:r w:rsidRPr="00F67E42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Divorce &amp; Rediscovery</w:t>
      </w:r>
    </w:p>
    <w:p w14:paraId="50CE9CF9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"When life feels out of control, your first goal is not to solve everything. Your first goal is to stabilize."</w:t>
      </w:r>
    </w:p>
    <w:p w14:paraId="2168DAB8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48B1455F">
          <v:rect id="_x0000_i1025" style="width:0;height:1.5pt" o:hralign="center" o:hrstd="t" o:hr="t" fillcolor="#a0a0a0" stroked="f"/>
        </w:pict>
      </w:r>
    </w:p>
    <w:p w14:paraId="4E9B8BA7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1 – Personal Crisis Snapshot</w:t>
      </w:r>
    </w:p>
    <w:p w14:paraId="40495218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Today's Date</w:t>
      </w:r>
    </w:p>
    <w:p w14:paraId="57DF470C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53BF2E18">
          <v:rect id="_x0000_i1026" style="width:0;height:1.5pt" o:hralign="center" o:hrstd="t" o:hr="t" fillcolor="#a0a0a0" stroked="f"/>
        </w:pict>
      </w:r>
    </w:p>
    <w:p w14:paraId="2BB57984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Current Situation</w:t>
      </w:r>
    </w:p>
    <w:p w14:paraId="6C0394D7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Newly separated</w:t>
      </w:r>
    </w:p>
    <w:p w14:paraId="6071FEC7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Divorce filed</w:t>
      </w:r>
    </w:p>
    <w:p w14:paraId="1048101B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Mediation scheduled</w:t>
      </w:r>
    </w:p>
    <w:p w14:paraId="379EA04B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Temporary orders</w:t>
      </w:r>
    </w:p>
    <w:p w14:paraId="5B7837D5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Final divorce pending</w:t>
      </w:r>
    </w:p>
    <w:p w14:paraId="2E02D75F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Recently divorced</w:t>
      </w:r>
    </w:p>
    <w:p w14:paraId="3E0D2E0E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68582DBA">
          <v:rect id="_x0000_i1027" style="width:0;height:1.5pt" o:hralign="center" o:hrstd="t" o:hr="t" fillcolor="#a0a0a0" stroked="f"/>
        </w:pict>
      </w:r>
    </w:p>
    <w:p w14:paraId="1AACA10F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Today's Emotional State</w:t>
      </w:r>
    </w:p>
    <w:p w14:paraId="6BAB8B59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Rate each from 1–10.</w:t>
      </w:r>
    </w:p>
    <w:p w14:paraId="2F0DB970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Stress _____</w:t>
      </w:r>
    </w:p>
    <w:p w14:paraId="3C8FCAF0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Anxiety _____</w:t>
      </w:r>
    </w:p>
    <w:p w14:paraId="73693D70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Anger _____</w:t>
      </w:r>
    </w:p>
    <w:p w14:paraId="2766F33E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Sadness _____</w:t>
      </w:r>
    </w:p>
    <w:p w14:paraId="338E4740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Hope _____</w:t>
      </w:r>
    </w:p>
    <w:p w14:paraId="74501ECA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Energy _____</w:t>
      </w:r>
    </w:p>
    <w:p w14:paraId="40BA2298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Sleep </w:t>
      </w:r>
      <w:proofErr w:type="gramStart"/>
      <w:r w:rsidRPr="00F67E42">
        <w:rPr>
          <w:rFonts w:ascii="Times New Roman" w:eastAsia="Times New Roman" w:hAnsi="Times New Roman" w:cs="Times New Roman"/>
          <w:kern w:val="0"/>
          <w14:ligatures w14:val="none"/>
        </w:rPr>
        <w:t>Quality __</w:t>
      </w:r>
      <w:proofErr w:type="gramEnd"/>
      <w:r w:rsidRPr="00F67E42">
        <w:rPr>
          <w:rFonts w:ascii="Times New Roman" w:eastAsia="Times New Roman" w:hAnsi="Times New Roman" w:cs="Times New Roman"/>
          <w:kern w:val="0"/>
          <w14:ligatures w14:val="none"/>
        </w:rPr>
        <w:t>___</w:t>
      </w:r>
    </w:p>
    <w:p w14:paraId="3FCDFAC2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19DF1EB3">
          <v:rect id="_x0000_i1028" style="width:0;height:1.5pt" o:hralign="center" o:hrstd="t" o:hr="t" fillcolor="#a0a0a0" stroked="f"/>
        </w:pict>
      </w:r>
    </w:p>
    <w:p w14:paraId="5C19C0A3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Three Biggest Concerns Right Now</w:t>
      </w:r>
    </w:p>
    <w:p w14:paraId="63001716" w14:textId="77777777" w:rsidR="00F67E42" w:rsidRPr="00F67E42" w:rsidRDefault="00F67E42" w:rsidP="00F67E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1FA9829C">
          <v:rect id="_x0000_i1029" style="width:0;height:1.5pt" o:hralign="center" o:hrstd="t" o:hr="t" fillcolor="#a0a0a0" stroked="f"/>
        </w:pict>
      </w:r>
    </w:p>
    <w:p w14:paraId="15829A16" w14:textId="77777777" w:rsidR="00F67E42" w:rsidRPr="00F67E42" w:rsidRDefault="00F67E42" w:rsidP="00F67E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45045C62">
          <v:rect id="_x0000_i1030" style="width:0;height:1.5pt" o:hralign="center" o:hrstd="t" o:hr="t" fillcolor="#a0a0a0" stroked="f"/>
        </w:pict>
      </w:r>
    </w:p>
    <w:p w14:paraId="4E5DF178" w14:textId="77777777" w:rsidR="00F67E42" w:rsidRPr="00F67E42" w:rsidRDefault="00F67E42" w:rsidP="00F67E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535900E7">
          <v:rect id="_x0000_i1031" style="width:0;height:1.5pt" o:hralign="center" o:hrstd="t" o:hr="t" fillcolor="#a0a0a0" stroked="f"/>
        </w:pict>
      </w:r>
    </w:p>
    <w:p w14:paraId="05055A45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18848DF0">
          <v:rect id="_x0000_i1032" style="width:0;height:1.5pt" o:hralign="center" o:hrstd="t" o:hr="t" fillcolor="#a0a0a0" stroked="f"/>
        </w:pict>
      </w:r>
    </w:p>
    <w:p w14:paraId="505AFFF2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E68EDC0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F4EA082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A778C28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7E6B898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246ED3C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911F59C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72CFC50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FCAEF4A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964BC18" w14:textId="21E24056" w:rsidR="00F67E42" w:rsidRP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2 – My Immediate Priorities</w:t>
      </w:r>
    </w:p>
    <w:p w14:paraId="6890B2F1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Circle your highest priorities.</w:t>
      </w:r>
    </w:p>
    <w:p w14:paraId="122DB9AB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□ Protect my children</w:t>
      </w:r>
    </w:p>
    <w:p w14:paraId="7F38A118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□ Find an attorney</w:t>
      </w:r>
    </w:p>
    <w:p w14:paraId="3A891CF7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□ Financial stability</w:t>
      </w:r>
    </w:p>
    <w:p w14:paraId="39290453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□ Housing</w:t>
      </w:r>
    </w:p>
    <w:p w14:paraId="7597C0C3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□ Employment</w:t>
      </w:r>
    </w:p>
    <w:p w14:paraId="59CAE629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□ Mental health</w:t>
      </w:r>
    </w:p>
    <w:p w14:paraId="57EC8D55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□ Physical health</w:t>
      </w:r>
    </w:p>
    <w:p w14:paraId="28F6D8F0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□ Safety</w:t>
      </w:r>
    </w:p>
    <w:p w14:paraId="20ED279C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□ Transportation</w:t>
      </w:r>
    </w:p>
    <w:p w14:paraId="45155CE5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□ Childcare</w:t>
      </w:r>
    </w:p>
    <w:p w14:paraId="5F999322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□ Family support</w:t>
      </w:r>
    </w:p>
    <w:p w14:paraId="21AE664E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□ Legal documents</w:t>
      </w:r>
    </w:p>
    <w:p w14:paraId="3A9787D7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3045F8DF">
          <v:rect id="_x0000_i1033" style="width:0;height:1.5pt" o:hralign="center" o:hrstd="t" o:hr="t" fillcolor="#a0a0a0" stroked="f"/>
        </w:pict>
      </w:r>
    </w:p>
    <w:p w14:paraId="62432436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My Top Three Priorities This Week</w:t>
      </w:r>
    </w:p>
    <w:p w14:paraId="44D1150B" w14:textId="77777777" w:rsidR="00F67E42" w:rsidRPr="00F67E42" w:rsidRDefault="00F67E42" w:rsidP="00F67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211047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07693DD6">
          <v:rect id="_x0000_i1034" style="width:0;height:1.5pt" o:hralign="center" o:hrstd="t" o:hr="t" fillcolor="#a0a0a0" stroked="f"/>
        </w:pict>
      </w:r>
    </w:p>
    <w:p w14:paraId="237A3FFF" w14:textId="77777777" w:rsidR="00F67E42" w:rsidRPr="00F67E42" w:rsidRDefault="00F67E42" w:rsidP="00F67E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F5E910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6B75DE68">
          <v:rect id="_x0000_i1035" style="width:0;height:1.5pt" o:hralign="center" o:hrstd="t" o:hr="t" fillcolor="#a0a0a0" stroked="f"/>
        </w:pict>
      </w:r>
    </w:p>
    <w:p w14:paraId="2BFAD2F8" w14:textId="77777777" w:rsidR="00F67E42" w:rsidRPr="00F67E42" w:rsidRDefault="00F67E42" w:rsidP="00F67E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7C4ADC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23E2274E">
          <v:rect id="_x0000_i1036" style="width:0;height:1.5pt" o:hralign="center" o:hrstd="t" o:hr="t" fillcolor="#a0a0a0" stroked="f"/>
        </w:pict>
      </w:r>
    </w:p>
    <w:p w14:paraId="4B50C0CC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360AA7FD">
          <v:rect id="_x0000_i1037" style="width:0;height:1.5pt" o:hralign="center" o:hrstd="t" o:hr="t" fillcolor="#a0a0a0" stroked="f"/>
        </w:pict>
      </w:r>
    </w:p>
    <w:p w14:paraId="74013B02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3 – Emergency Support Team</w:t>
      </w:r>
    </w:p>
    <w:p w14:paraId="6E41A0F4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Primary Support Person</w:t>
      </w:r>
    </w:p>
    <w:p w14:paraId="66C899C3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Name</w:t>
      </w:r>
    </w:p>
    <w:p w14:paraId="38BFC80C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51DB67C8">
          <v:rect id="_x0000_i1038" style="width:0;height:1.5pt" o:hralign="center" o:hrstd="t" o:hr="t" fillcolor="#a0a0a0" stroked="f"/>
        </w:pict>
      </w:r>
    </w:p>
    <w:p w14:paraId="306A5804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Relationship</w:t>
      </w:r>
    </w:p>
    <w:p w14:paraId="7ABF5B41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69293972">
          <v:rect id="_x0000_i1039" style="width:0;height:1.5pt" o:hralign="center" o:hrstd="t" o:hr="t" fillcolor="#a0a0a0" stroked="f"/>
        </w:pict>
      </w:r>
    </w:p>
    <w:p w14:paraId="1A1CC999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Phone</w:t>
      </w:r>
    </w:p>
    <w:p w14:paraId="5D6EA528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6D8DC9CA">
          <v:rect id="_x0000_i1040" style="width:0;height:1.5pt" o:hralign="center" o:hrstd="t" o:hr="t" fillcolor="#a0a0a0" stroked="f"/>
        </w:pict>
      </w:r>
    </w:p>
    <w:p w14:paraId="78C2E0AB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Available 24/7?</w:t>
      </w:r>
    </w:p>
    <w:p w14:paraId="67320AF6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</w:p>
    <w:p w14:paraId="05DB6F8A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E52B163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7383427D">
          <v:rect id="_x0000_i1041" style="width:0;height:1.5pt" o:hralign="center" o:hrstd="t" o:hr="t" fillcolor="#a0a0a0" stroked="f"/>
        </w:pict>
      </w:r>
    </w:p>
    <w:p w14:paraId="556BFBE7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Second Support Person</w:t>
      </w:r>
    </w:p>
    <w:p w14:paraId="2AABBE10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(Name, relationship, phone)</w:t>
      </w:r>
    </w:p>
    <w:p w14:paraId="19A729EE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0D9ABC36">
          <v:rect id="_x0000_i1042" style="width:0;height:1.5pt" o:hralign="center" o:hrstd="t" o:hr="t" fillcolor="#a0a0a0" stroked="f"/>
        </w:pict>
      </w:r>
    </w:p>
    <w:p w14:paraId="3D005931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Third Support Person</w:t>
      </w:r>
    </w:p>
    <w:p w14:paraId="516A7C73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(Name, relationship, phone)</w:t>
      </w:r>
    </w:p>
    <w:p w14:paraId="7D3524D6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04330E68">
          <v:rect id="_x0000_i1043" style="width:0;height:1.5pt" o:hralign="center" o:hrstd="t" o:hr="t" fillcolor="#a0a0a0" stroked="f"/>
        </w:pict>
      </w:r>
    </w:p>
    <w:p w14:paraId="7AD31682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Faith Leader / Mentor</w:t>
      </w:r>
    </w:p>
    <w:p w14:paraId="0F13614E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35BC5465">
          <v:rect id="_x0000_i1044" style="width:0;height:1.5pt" o:hralign="center" o:hrstd="t" o:hr="t" fillcolor="#a0a0a0" stroked="f"/>
        </w:pict>
      </w:r>
    </w:p>
    <w:p w14:paraId="7588AC59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14FE6B67">
          <v:rect id="_x0000_i1045" style="width:0;height:1.5pt" o:hralign="center" o:hrstd="t" o:hr="t" fillcolor="#a0a0a0" stroked="f"/>
        </w:pict>
      </w:r>
    </w:p>
    <w:p w14:paraId="1748C952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Trusted Neighbor</w:t>
      </w:r>
    </w:p>
    <w:p w14:paraId="5E601359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F6B178B">
          <v:rect id="_x0000_i1046" style="width:0;height:1.5pt" o:hralign="center" o:hrstd="t" o:hr="t" fillcolor="#a0a0a0" stroked="f"/>
        </w:pict>
      </w:r>
    </w:p>
    <w:p w14:paraId="26D31EE4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4A733A7D">
          <v:rect id="_x0000_i1047" style="width:0;height:1.5pt" o:hralign="center" o:hrstd="t" o:hr="t" fillcolor="#a0a0a0" stroked="f"/>
        </w:pict>
      </w:r>
    </w:p>
    <w:p w14:paraId="021CA7A2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EF267BB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5F9D9E9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1732A65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30C1632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F1CEE7A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1877B4D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A0EEA9E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BDAE005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CA9F576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45FCF51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F7E6F29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2F90DA1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8AA6440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C54D757" w14:textId="547B48F3" w:rsidR="00F67E42" w:rsidRP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4 – Professional Support Team</w:t>
      </w:r>
    </w:p>
    <w:p w14:paraId="2DD5D529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Family Law Attorney</w:t>
      </w:r>
    </w:p>
    <w:p w14:paraId="7F5F5457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Firm</w:t>
      </w:r>
    </w:p>
    <w:p w14:paraId="073394A1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4197A527">
          <v:rect id="_x0000_i1048" style="width:0;height:1.5pt" o:hralign="center" o:hrstd="t" o:hr="t" fillcolor="#a0a0a0" stroked="f"/>
        </w:pict>
      </w:r>
    </w:p>
    <w:p w14:paraId="60D9A440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Phone</w:t>
      </w:r>
    </w:p>
    <w:p w14:paraId="187F1B32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71A7978A">
          <v:rect id="_x0000_i1049" style="width:0;height:1.5pt" o:hralign="center" o:hrstd="t" o:hr="t" fillcolor="#a0a0a0" stroked="f"/>
        </w:pict>
      </w:r>
    </w:p>
    <w:p w14:paraId="5F430EE0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Email</w:t>
      </w:r>
    </w:p>
    <w:p w14:paraId="2A9E8CAE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456D892F">
          <v:rect id="_x0000_i1050" style="width:0;height:1.5pt" o:hralign="center" o:hrstd="t" o:hr="t" fillcolor="#a0a0a0" stroked="f"/>
        </w:pict>
      </w:r>
    </w:p>
    <w:p w14:paraId="1F87B8DE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Next Appointment</w:t>
      </w:r>
    </w:p>
    <w:p w14:paraId="34CBE554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1634BA40">
          <v:rect id="_x0000_i1051" style="width:0;height:1.5pt" o:hralign="center" o:hrstd="t" o:hr="t" fillcolor="#a0a0a0" stroked="f"/>
        </w:pict>
      </w:r>
    </w:p>
    <w:p w14:paraId="0D29A8B3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7FD9EB7C">
          <v:rect id="_x0000_i1052" style="width:0;height:1.5pt" o:hralign="center" o:hrstd="t" o:hr="t" fillcolor="#a0a0a0" stroked="f"/>
        </w:pict>
      </w:r>
    </w:p>
    <w:p w14:paraId="1239A50F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Therapist</w:t>
      </w:r>
    </w:p>
    <w:p w14:paraId="487DF59C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Name</w:t>
      </w:r>
    </w:p>
    <w:p w14:paraId="23442E40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662BE3C3">
          <v:rect id="_x0000_i1053" style="width:0;height:1.5pt" o:hralign="center" o:hrstd="t" o:hr="t" fillcolor="#a0a0a0" stroked="f"/>
        </w:pict>
      </w:r>
    </w:p>
    <w:p w14:paraId="09AF1928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Phone</w:t>
      </w:r>
    </w:p>
    <w:p w14:paraId="1D64C716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3CCDA973">
          <v:rect id="_x0000_i1054" style="width:0;height:1.5pt" o:hralign="center" o:hrstd="t" o:hr="t" fillcolor="#a0a0a0" stroked="f"/>
        </w:pict>
      </w:r>
    </w:p>
    <w:p w14:paraId="3E364945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Frequency</w:t>
      </w:r>
    </w:p>
    <w:p w14:paraId="43A5B156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Weekly</w:t>
      </w:r>
    </w:p>
    <w:p w14:paraId="4690FED8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Biweekly</w:t>
      </w:r>
    </w:p>
    <w:p w14:paraId="438D6CB3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Monthly</w:t>
      </w:r>
    </w:p>
    <w:p w14:paraId="238FECC4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38EA730D">
          <v:rect id="_x0000_i1055" style="width:0;height:1.5pt" o:hralign="center" o:hrstd="t" o:hr="t" fillcolor="#a0a0a0" stroked="f"/>
        </w:pict>
      </w:r>
    </w:p>
    <w:p w14:paraId="637AD798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Financial Advisor</w:t>
      </w:r>
    </w:p>
    <w:p w14:paraId="7AADCB7D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54C7E23">
          <v:rect id="_x0000_i1056" style="width:0;height:1.5pt" o:hralign="center" o:hrstd="t" o:hr="t" fillcolor="#a0a0a0" stroked="f"/>
        </w:pict>
      </w:r>
    </w:p>
    <w:p w14:paraId="7864827A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328FB1F9">
          <v:rect id="_x0000_i1057" style="width:0;height:1.5pt" o:hralign="center" o:hrstd="t" o:hr="t" fillcolor="#a0a0a0" stroked="f"/>
        </w:pict>
      </w:r>
    </w:p>
    <w:p w14:paraId="42EE7D21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CPA / Tax Professional</w:t>
      </w:r>
    </w:p>
    <w:p w14:paraId="524329BD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4DAB6C35">
          <v:rect id="_x0000_i1058" style="width:0;height:1.5pt" o:hralign="center" o:hrstd="t" o:hr="t" fillcolor="#a0a0a0" stroked="f"/>
        </w:pict>
      </w:r>
    </w:p>
    <w:p w14:paraId="75A50DD3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4463036C">
          <v:rect id="_x0000_i1059" style="width:0;height:1.5pt" o:hralign="center" o:hrstd="t" o:hr="t" fillcolor="#a0a0a0" stroked="f"/>
        </w:pict>
      </w:r>
    </w:p>
    <w:p w14:paraId="58105382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Mediator</w:t>
      </w:r>
    </w:p>
    <w:p w14:paraId="056085CF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25871BBB">
          <v:rect id="_x0000_i1060" style="width:0;height:1.5pt" o:hralign="center" o:hrstd="t" o:hr="t" fillcolor="#a0a0a0" stroked="f"/>
        </w:pict>
      </w:r>
    </w:p>
    <w:p w14:paraId="62FA1909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4B3F9213">
          <v:rect id="_x0000_i1061" style="width:0;height:1.5pt" o:hralign="center" o:hrstd="t" o:hr="t" fillcolor="#a0a0a0" stroked="f"/>
        </w:pict>
      </w:r>
    </w:p>
    <w:p w14:paraId="0AF627EA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FBE4F71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4632709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50C3C68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58B72DD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C407481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3326CEB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0216E64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47430BC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85E592D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6A789E3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F9F4902" w14:textId="2C551230" w:rsidR="00F67E42" w:rsidRP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5 – Child Safety &amp; Childcare Plan</w:t>
      </w:r>
    </w:p>
    <w:p w14:paraId="0CC0AA4C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School Contacts</w:t>
      </w:r>
    </w:p>
    <w:p w14:paraId="5651CD8C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Principal</w:t>
      </w:r>
    </w:p>
    <w:p w14:paraId="1B474695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60D3C522">
          <v:rect id="_x0000_i1062" style="width:0;height:1.5pt" o:hralign="center" o:hrstd="t" o:hr="t" fillcolor="#a0a0a0" stroked="f"/>
        </w:pict>
      </w:r>
    </w:p>
    <w:p w14:paraId="186B89FD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Teacher</w:t>
      </w:r>
    </w:p>
    <w:p w14:paraId="709969CD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373E8836">
          <v:rect id="_x0000_i1063" style="width:0;height:1.5pt" o:hralign="center" o:hrstd="t" o:hr="t" fillcolor="#a0a0a0" stroked="f"/>
        </w:pict>
      </w:r>
    </w:p>
    <w:p w14:paraId="487CD4D5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Counselor</w:t>
      </w:r>
    </w:p>
    <w:p w14:paraId="77FDD6DA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74FC57CE">
          <v:rect id="_x0000_i1064" style="width:0;height:1.5pt" o:hralign="center" o:hrstd="t" o:hr="t" fillcolor="#a0a0a0" stroked="f"/>
        </w:pict>
      </w:r>
    </w:p>
    <w:p w14:paraId="6028637A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0FC17206">
          <v:rect id="_x0000_i1065" style="width:0;height:1.5pt" o:hralign="center" o:hrstd="t" o:hr="t" fillcolor="#a0a0a0" stroked="f"/>
        </w:pict>
      </w:r>
    </w:p>
    <w:p w14:paraId="087D29F2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Emergency Pick-Up People</w:t>
      </w:r>
    </w:p>
    <w:p w14:paraId="44BEEE99" w14:textId="77777777" w:rsidR="00F67E42" w:rsidRPr="00F67E42" w:rsidRDefault="00F67E42" w:rsidP="00F67E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D43A92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0B401125">
          <v:rect id="_x0000_i1066" style="width:0;height:1.5pt" o:hralign="center" o:hrstd="t" o:hr="t" fillcolor="#a0a0a0" stroked="f"/>
        </w:pict>
      </w:r>
    </w:p>
    <w:p w14:paraId="47D7EED2" w14:textId="77777777" w:rsidR="00F67E42" w:rsidRPr="00F67E42" w:rsidRDefault="00F67E42" w:rsidP="00F67E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F1CAD3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33DE7E6D">
          <v:rect id="_x0000_i1067" style="width:0;height:1.5pt" o:hralign="center" o:hrstd="t" o:hr="t" fillcolor="#a0a0a0" stroked="f"/>
        </w:pict>
      </w:r>
    </w:p>
    <w:p w14:paraId="73FEE700" w14:textId="77777777" w:rsidR="00F67E42" w:rsidRPr="00F67E42" w:rsidRDefault="00F67E42" w:rsidP="00F67E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F0EFDA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79A4E819">
          <v:rect id="_x0000_i1068" style="width:0;height:1.5pt" o:hralign="center" o:hrstd="t" o:hr="t" fillcolor="#a0a0a0" stroked="f"/>
        </w:pict>
      </w:r>
    </w:p>
    <w:p w14:paraId="7A2E339E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4668F261">
          <v:rect id="_x0000_i1069" style="width:0;height:1.5pt" o:hralign="center" o:hrstd="t" o:hr="t" fillcolor="#a0a0a0" stroked="f"/>
        </w:pict>
      </w:r>
    </w:p>
    <w:p w14:paraId="597F21CB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Childcare Backup Plan</w:t>
      </w:r>
    </w:p>
    <w:p w14:paraId="7D404A13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Primary</w:t>
      </w:r>
    </w:p>
    <w:p w14:paraId="2666B93C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43275146">
          <v:rect id="_x0000_i1070" style="width:0;height:1.5pt" o:hralign="center" o:hrstd="t" o:hr="t" fillcolor="#a0a0a0" stroked="f"/>
        </w:pict>
      </w:r>
    </w:p>
    <w:p w14:paraId="4DDCEFDD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Secondary</w:t>
      </w:r>
    </w:p>
    <w:p w14:paraId="2FEACC8D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5665C2B2">
          <v:rect id="_x0000_i1071" style="width:0;height:1.5pt" o:hralign="center" o:hrstd="t" o:hr="t" fillcolor="#a0a0a0" stroked="f"/>
        </w:pict>
      </w:r>
    </w:p>
    <w:p w14:paraId="5DB5F9D7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Emergency</w:t>
      </w:r>
    </w:p>
    <w:p w14:paraId="293E84EC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8EAFF75">
          <v:rect id="_x0000_i1072" style="width:0;height:1.5pt" o:hralign="center" o:hrstd="t" o:hr="t" fillcolor="#a0a0a0" stroked="f"/>
        </w:pict>
      </w:r>
    </w:p>
    <w:p w14:paraId="5E7E2713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0A56E859">
          <v:rect id="_x0000_i1073" style="width:0;height:1.5pt" o:hralign="center" o:hrstd="t" o:hr="t" fillcolor="#a0a0a0" stroked="f"/>
        </w:pict>
      </w:r>
    </w:p>
    <w:p w14:paraId="28ADFFD6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Medical Information</w:t>
      </w:r>
    </w:p>
    <w:p w14:paraId="363C78DA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Pediatrician</w:t>
      </w:r>
    </w:p>
    <w:p w14:paraId="48F5214E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431C64B1">
          <v:rect id="_x0000_i1074" style="width:0;height:1.5pt" o:hralign="center" o:hrstd="t" o:hr="t" fillcolor="#a0a0a0" stroked="f"/>
        </w:pict>
      </w:r>
    </w:p>
    <w:p w14:paraId="7F0B8C91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Insurance</w:t>
      </w:r>
    </w:p>
    <w:p w14:paraId="791C91B4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334FA348">
          <v:rect id="_x0000_i1075" style="width:0;height:1.5pt" o:hralign="center" o:hrstd="t" o:hr="t" fillcolor="#a0a0a0" stroked="f"/>
        </w:pict>
      </w:r>
    </w:p>
    <w:p w14:paraId="580EB07B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Medications</w:t>
      </w:r>
    </w:p>
    <w:p w14:paraId="469555E5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1137D7DA">
          <v:rect id="_x0000_i1076" style="width:0;height:1.5pt" o:hralign="center" o:hrstd="t" o:hr="t" fillcolor="#a0a0a0" stroked="f"/>
        </w:pict>
      </w:r>
    </w:p>
    <w:p w14:paraId="6A0D0BA7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26607FBE">
          <v:rect id="_x0000_i1077" style="width:0;height:1.5pt" o:hralign="center" o:hrstd="t" o:hr="t" fillcolor="#a0a0a0" stroked="f"/>
        </w:pict>
      </w:r>
    </w:p>
    <w:p w14:paraId="61C84D3D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117BE72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C5784E7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3505FB7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1CCBDF2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D5BCBF9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2FAF740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FAEFCA9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323E31D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185013A" w14:textId="3ABF9780" w:rsidR="00F67E42" w:rsidRP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6 – Emergency Financial Stabilization</w:t>
      </w:r>
    </w:p>
    <w:p w14:paraId="368CD5B4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Available Cash</w:t>
      </w:r>
    </w:p>
    <w:p w14:paraId="53EF26BE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Checking</w:t>
      </w:r>
    </w:p>
    <w:p w14:paraId="18AE2463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6BB6A9E0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Savings</w:t>
      </w:r>
    </w:p>
    <w:p w14:paraId="599FF441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686A4172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Cash</w:t>
      </w:r>
    </w:p>
    <w:p w14:paraId="4F5D9877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54AEF634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5F1162AE">
          <v:rect id="_x0000_i1078" style="width:0;height:1.5pt" o:hralign="center" o:hrstd="t" o:hr="t" fillcolor="#a0a0a0" stroked="f"/>
        </w:pict>
      </w:r>
    </w:p>
    <w:p w14:paraId="57281516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Monthly Income</w:t>
      </w:r>
    </w:p>
    <w:p w14:paraId="37BDD1EC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Salary</w:t>
      </w:r>
    </w:p>
    <w:p w14:paraId="082B17EA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784122ED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Support</w:t>
      </w:r>
    </w:p>
    <w:p w14:paraId="75E5E3C4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0F5FD835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Benefits</w:t>
      </w:r>
    </w:p>
    <w:p w14:paraId="6AF6226C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7F9379C6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Other</w:t>
      </w:r>
    </w:p>
    <w:p w14:paraId="57B39A8A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203C727B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39039211">
          <v:rect id="_x0000_i1079" style="width:0;height:1.5pt" o:hralign="center" o:hrstd="t" o:hr="t" fillcolor="#a0a0a0" stroked="f"/>
        </w:pict>
      </w:r>
    </w:p>
    <w:p w14:paraId="4A00A410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Essential Monthly Expenses</w:t>
      </w:r>
    </w:p>
    <w:p w14:paraId="15A2C950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Housing</w:t>
      </w:r>
    </w:p>
    <w:p w14:paraId="2111D130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4392F115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Utilities</w:t>
      </w:r>
    </w:p>
    <w:p w14:paraId="773799E1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2B17321E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Food</w:t>
      </w:r>
    </w:p>
    <w:p w14:paraId="33EA7999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4547AE1C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Transportation</w:t>
      </w:r>
    </w:p>
    <w:p w14:paraId="69EF459B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1B4E388E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Insurance</w:t>
      </w:r>
    </w:p>
    <w:p w14:paraId="22DC72FC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7E33E763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Childcare</w:t>
      </w:r>
    </w:p>
    <w:p w14:paraId="2840C9DC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588CD15D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Medical</w:t>
      </w:r>
    </w:p>
    <w:p w14:paraId="2D48D1D3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5DA65ADA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Debt</w:t>
      </w:r>
    </w:p>
    <w:p w14:paraId="51F836CF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3A5B8654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59075C62">
          <v:rect id="_x0000_i1080" style="width:0;height:1.5pt" o:hralign="center" o:hrstd="t" o:hr="t" fillcolor="#a0a0a0" stroked="f"/>
        </w:pict>
      </w:r>
    </w:p>
    <w:p w14:paraId="31EF0983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B9C235C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8984BB0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962FA8E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4546D59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43D2A44" w14:textId="1533190B" w:rsidR="00F67E42" w:rsidRP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7 – Financial Emergency Plan</w:t>
      </w:r>
    </w:p>
    <w:p w14:paraId="198B662C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If income suddenly stops:</w:t>
      </w:r>
    </w:p>
    <w:p w14:paraId="13DB55F1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Who can help?</w:t>
      </w:r>
    </w:p>
    <w:p w14:paraId="607CBB9E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0A6FFD03">
          <v:rect id="_x0000_i1081" style="width:0;height:1.5pt" o:hralign="center" o:hrstd="t" o:hr="t" fillcolor="#a0a0a0" stroked="f"/>
        </w:pict>
      </w:r>
    </w:p>
    <w:p w14:paraId="2C3677AA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Emergency savings available:</w:t>
      </w:r>
    </w:p>
    <w:p w14:paraId="40997160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054A14AA">
          <v:rect id="_x0000_i1082" style="width:0;height:1.5pt" o:hralign="center" o:hrstd="t" o:hr="t" fillcolor="#a0a0a0" stroked="f"/>
        </w:pict>
      </w:r>
    </w:p>
    <w:p w14:paraId="599F47B1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Credit available:</w:t>
      </w:r>
    </w:p>
    <w:p w14:paraId="4E8E26A5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0607768F">
          <v:rect id="_x0000_i1083" style="width:0;height:1.5pt" o:hralign="center" o:hrstd="t" o:hr="t" fillcolor="#a0a0a0" stroked="f"/>
        </w:pict>
      </w:r>
    </w:p>
    <w:p w14:paraId="3E6D5D83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Items that could be sold:</w:t>
      </w:r>
    </w:p>
    <w:p w14:paraId="04A92EB4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675BF349">
          <v:rect id="_x0000_i1084" style="width:0;height:1.5pt" o:hralign="center" o:hrstd="t" o:hr="t" fillcolor="#a0a0a0" stroked="f"/>
        </w:pict>
      </w:r>
    </w:p>
    <w:p w14:paraId="69716723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Bills that could be temporarily reduced:</w:t>
      </w:r>
    </w:p>
    <w:p w14:paraId="3E8E88F3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4D911F38">
          <v:rect id="_x0000_i1085" style="width:0;height:1.5pt" o:hralign="center" o:hrstd="t" o:hr="t" fillcolor="#a0a0a0" stroked="f"/>
        </w:pict>
      </w:r>
    </w:p>
    <w:p w14:paraId="7D28A6F1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5367902B">
          <v:rect id="_x0000_i1086" style="width:0;height:1.5pt" o:hralign="center" o:hrstd="t" o:hr="t" fillcolor="#a0a0a0" stroked="f"/>
        </w:pict>
      </w:r>
    </w:p>
    <w:p w14:paraId="44D56A85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1E88FF4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C79DFC0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96C57D9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77B6C9F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E01B102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4B023C2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B99757F" w14:textId="01F08F25" w:rsidR="00F67E42" w:rsidRP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8 – Safe Housing Plan</w:t>
      </w:r>
    </w:p>
    <w:p w14:paraId="693D4C0C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Current Address</w:t>
      </w:r>
    </w:p>
    <w:p w14:paraId="6F9B4A10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47129FE1">
          <v:rect id="_x0000_i1087" style="width:0;height:1.5pt" o:hralign="center" o:hrstd="t" o:hr="t" fillcolor="#a0a0a0" stroked="f"/>
        </w:pict>
      </w:r>
    </w:p>
    <w:p w14:paraId="3375429F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Emergency Housing Option #1</w:t>
      </w:r>
    </w:p>
    <w:p w14:paraId="34899C83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308C67E9">
          <v:rect id="_x0000_i1088" style="width:0;height:1.5pt" o:hralign="center" o:hrstd="t" o:hr="t" fillcolor="#a0a0a0" stroked="f"/>
        </w:pict>
      </w:r>
    </w:p>
    <w:p w14:paraId="1E4623C2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Emergency Housing Option #2</w:t>
      </w:r>
    </w:p>
    <w:p w14:paraId="03D69EF9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157B2213">
          <v:rect id="_x0000_i1089" style="width:0;height:1.5pt" o:hralign="center" o:hrstd="t" o:hr="t" fillcolor="#a0a0a0" stroked="f"/>
        </w:pict>
      </w:r>
    </w:p>
    <w:p w14:paraId="5B9D7399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Hotel Plan</w:t>
      </w:r>
    </w:p>
    <w:p w14:paraId="426896D0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2FD6F0DF">
          <v:rect id="_x0000_i1090" style="width:0;height:1.5pt" o:hralign="center" o:hrstd="t" o:hr="t" fillcolor="#a0a0a0" stroked="f"/>
        </w:pict>
      </w:r>
    </w:p>
    <w:p w14:paraId="416E886C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Shelter Information (if applicable)</w:t>
      </w:r>
    </w:p>
    <w:p w14:paraId="48746F6D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63E356CD">
          <v:rect id="_x0000_i1091" style="width:0;height:1.5pt" o:hralign="center" o:hrstd="t" o:hr="t" fillcolor="#a0a0a0" stroked="f"/>
        </w:pict>
      </w:r>
    </w:p>
    <w:p w14:paraId="35E37A6C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2385F4BB">
          <v:rect id="_x0000_i1092" style="width:0;height:1.5pt" o:hralign="center" o:hrstd="t" o:hr="t" fillcolor="#a0a0a0" stroked="f"/>
        </w:pict>
      </w:r>
    </w:p>
    <w:p w14:paraId="045F270C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F0D96EE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279D87D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5D58AA4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B2EE26D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847AE4D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6EA9082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2DC4232" w14:textId="6991BC1D" w:rsidR="00F67E42" w:rsidRP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9 – Legal Protection Checklist</w:t>
      </w:r>
    </w:p>
    <w:p w14:paraId="06E46484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Birth certificates</w:t>
      </w:r>
    </w:p>
    <w:p w14:paraId="02F0C23F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Social Security cards</w:t>
      </w:r>
    </w:p>
    <w:p w14:paraId="69589764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Driver's license</w:t>
      </w:r>
    </w:p>
    <w:p w14:paraId="06B4D37E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Passport</w:t>
      </w:r>
    </w:p>
    <w:p w14:paraId="62222C10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Marriage certificate</w:t>
      </w:r>
    </w:p>
    <w:p w14:paraId="540150DB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Divorce paperwork</w:t>
      </w:r>
    </w:p>
    <w:p w14:paraId="5187C2BD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Court orders</w:t>
      </w:r>
    </w:p>
    <w:p w14:paraId="6046BD0D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Insurance policies</w:t>
      </w:r>
    </w:p>
    <w:p w14:paraId="14CF873F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Tax returns</w:t>
      </w:r>
    </w:p>
    <w:p w14:paraId="78844876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Retirement statements</w:t>
      </w:r>
    </w:p>
    <w:p w14:paraId="05DCC923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Mortgage documents</w:t>
      </w:r>
    </w:p>
    <w:p w14:paraId="021CF758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Vehicle titles</w:t>
      </w:r>
    </w:p>
    <w:p w14:paraId="2C49A437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Banking records</w:t>
      </w:r>
    </w:p>
    <w:p w14:paraId="202DA322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Medical records</w:t>
      </w:r>
    </w:p>
    <w:p w14:paraId="11D80EF8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Children's school records</w:t>
      </w:r>
    </w:p>
    <w:p w14:paraId="28C2FBBD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650A5FE1">
          <v:rect id="_x0000_i1093" style="width:0;height:1.5pt" o:hralign="center" o:hrstd="t" o:hr="t" fillcolor="#a0a0a0" stroked="f"/>
        </w:pict>
      </w:r>
    </w:p>
    <w:p w14:paraId="5B6EBFCA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EA9B25E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0E504FF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B404B9D" w14:textId="7F2CB33C" w:rsidR="00F67E42" w:rsidRP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10 – Daily Stabilization Routine</w:t>
      </w:r>
    </w:p>
    <w:p w14:paraId="4CA1AA97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Morning</w:t>
      </w:r>
    </w:p>
    <w:p w14:paraId="711A338D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Drink water</w:t>
      </w:r>
    </w:p>
    <w:p w14:paraId="15389A1E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Eat breakfast</w:t>
      </w:r>
    </w:p>
    <w:p w14:paraId="377D27F9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Make bed</w:t>
      </w:r>
    </w:p>
    <w:p w14:paraId="57734257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Stretch or walk</w:t>
      </w:r>
    </w:p>
    <w:p w14:paraId="7BC4D6FF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Review calendar</w:t>
      </w:r>
    </w:p>
    <w:p w14:paraId="4978FB35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Read today's affirmation</w:t>
      </w:r>
    </w:p>
    <w:p w14:paraId="414A02C9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5A0D328C">
          <v:rect id="_x0000_i1094" style="width:0;height:1.5pt" o:hralign="center" o:hrstd="t" o:hr="t" fillcolor="#a0a0a0" stroked="f"/>
        </w:pict>
      </w:r>
    </w:p>
    <w:p w14:paraId="4F59AD63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Afternoon</w:t>
      </w:r>
    </w:p>
    <w:p w14:paraId="3E5D9D09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Eat lunch</w:t>
      </w:r>
    </w:p>
    <w:p w14:paraId="285E3597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Check in emotionally</w:t>
      </w:r>
    </w:p>
    <w:p w14:paraId="413ABB18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Complete one important task</w:t>
      </w:r>
    </w:p>
    <w:p w14:paraId="05286E60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Take a short walk</w:t>
      </w:r>
    </w:p>
    <w:p w14:paraId="7B1F0681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47590FB5">
          <v:rect id="_x0000_i1095" style="width:0;height:1.5pt" o:hralign="center" o:hrstd="t" o:hr="t" fillcolor="#a0a0a0" stroked="f"/>
        </w:pict>
      </w:r>
    </w:p>
    <w:p w14:paraId="70497474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Evening</w:t>
      </w:r>
    </w:p>
    <w:p w14:paraId="4D056E11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Journal</w:t>
      </w:r>
    </w:p>
    <w:p w14:paraId="645C599D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Family time</w:t>
      </w:r>
    </w:p>
    <w:p w14:paraId="45E6DB43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Prepare tomorrow</w:t>
      </w:r>
    </w:p>
    <w:p w14:paraId="44768383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No conflict before bed</w:t>
      </w:r>
    </w:p>
    <w:p w14:paraId="11A02131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Sleep routine</w:t>
      </w:r>
    </w:p>
    <w:p w14:paraId="03D79E5E" w14:textId="77777777" w:rsid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3EBC6D58">
          <v:rect id="_x0000_i1096" style="width:0;height:1.5pt" o:hralign="center" o:hrstd="t" o:hr="t" fillcolor="#a0a0a0" stroked="f"/>
        </w:pict>
      </w:r>
    </w:p>
    <w:p w14:paraId="1C5FB7B4" w14:textId="495959D2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11 – Crisis Response Plan</w:t>
      </w:r>
    </w:p>
    <w:p w14:paraId="1F173FB2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When I begin feeling overwhelmed...</w:t>
      </w:r>
    </w:p>
    <w:p w14:paraId="59F35832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Warning signs:</w:t>
      </w:r>
    </w:p>
    <w:p w14:paraId="678B4968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Racing thoughts</w:t>
      </w:r>
    </w:p>
    <w:p w14:paraId="658C136A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Panic</w:t>
      </w:r>
    </w:p>
    <w:p w14:paraId="49D1B448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Anger</w:t>
      </w:r>
    </w:p>
    <w:p w14:paraId="0CFE01C8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Crying</w:t>
      </w:r>
    </w:p>
    <w:p w14:paraId="0796FE0C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Isolation</w:t>
      </w:r>
    </w:p>
    <w:p w14:paraId="469CC22A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Not eating</w:t>
      </w:r>
    </w:p>
    <w:p w14:paraId="06D19AC1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Not sleeping</w:t>
      </w:r>
    </w:p>
    <w:p w14:paraId="322A9B42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Feeling hopeless</w:t>
      </w:r>
    </w:p>
    <w:p w14:paraId="2792EED9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5DBB9399">
          <v:rect id="_x0000_i1097" style="width:0;height:1.5pt" o:hralign="center" o:hrstd="t" o:hr="t" fillcolor="#a0a0a0" stroked="f"/>
        </w:pict>
      </w:r>
    </w:p>
    <w:p w14:paraId="4AE1B354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Healthy Responses</w:t>
      </w:r>
    </w:p>
    <w:p w14:paraId="4FA975B5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Call support person</w:t>
      </w:r>
    </w:p>
    <w:p w14:paraId="33157294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Walk</w:t>
      </w:r>
    </w:p>
    <w:p w14:paraId="58D958BA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Journal</w:t>
      </w:r>
    </w:p>
    <w:p w14:paraId="252DC3EB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Pray or meditate</w:t>
      </w:r>
    </w:p>
    <w:p w14:paraId="67C1DADF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Exercise</w:t>
      </w:r>
    </w:p>
    <w:p w14:paraId="12F68850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Deep breathing</w:t>
      </w:r>
    </w:p>
    <w:p w14:paraId="16D81CBD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Therapy</w:t>
      </w:r>
    </w:p>
    <w:p w14:paraId="7BD3308F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Listen to calming music</w:t>
      </w:r>
    </w:p>
    <w:p w14:paraId="6FFADD1A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Read encouraging material</w:t>
      </w:r>
    </w:p>
    <w:p w14:paraId="060111BB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001A2B21">
          <v:rect id="_x0000_i1098" style="width:0;height:1.5pt" o:hralign="center" o:hrstd="t" o:hr="t" fillcolor="#a0a0a0" stroked="f"/>
        </w:pict>
      </w:r>
    </w:p>
    <w:p w14:paraId="00FABD95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CBFB078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9292816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44A8488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E4B8A53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75B8D1A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E005480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0B3E5F2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208EC8B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C5B350D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71AB863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8F4F9C0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78097B2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D3DECA6" w14:textId="77777777" w:rsid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211D9F8" w14:textId="1C36CC07" w:rsidR="00F67E42" w:rsidRPr="00F67E42" w:rsidRDefault="00F67E42" w:rsidP="00F6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12 – My Stabilization Commitment</w:t>
      </w:r>
    </w:p>
    <w:p w14:paraId="31E3F149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During this difficult season, I commit to protecting:</w:t>
      </w:r>
    </w:p>
    <w:p w14:paraId="10AC5078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My children</w:t>
      </w:r>
    </w:p>
    <w:p w14:paraId="3D97C1FE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My mental health</w:t>
      </w:r>
    </w:p>
    <w:p w14:paraId="01FA022C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My physical health</w:t>
      </w:r>
    </w:p>
    <w:p w14:paraId="6F31FDBD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My finances</w:t>
      </w:r>
    </w:p>
    <w:p w14:paraId="6BE03EDC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My integrity</w:t>
      </w:r>
    </w:p>
    <w:p w14:paraId="14D870CA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My future</w:t>
      </w:r>
    </w:p>
    <w:p w14:paraId="4E6BBA64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My peace</w:t>
      </w:r>
    </w:p>
    <w:p w14:paraId="15DA7356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06F53C9A">
          <v:rect id="_x0000_i1099" style="width:0;height:1.5pt" o:hralign="center" o:hrstd="t" o:hr="t" fillcolor="#a0a0a0" stroked="f"/>
        </w:pict>
      </w:r>
    </w:p>
    <w:p w14:paraId="78875805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Personal Mission Statement</w:t>
      </w:r>
    </w:p>
    <w:p w14:paraId="7B48B757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During this crisis I </w:t>
      </w:r>
      <w:proofErr w:type="gramStart"/>
      <w:r w:rsidRPr="00F67E42">
        <w:rPr>
          <w:rFonts w:ascii="Times New Roman" w:eastAsia="Times New Roman" w:hAnsi="Times New Roman" w:cs="Times New Roman"/>
          <w:kern w:val="0"/>
          <w14:ligatures w14:val="none"/>
        </w:rPr>
        <w:t>choose</w:t>
      </w:r>
      <w:proofErr w:type="gramEnd"/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to become the kind of person who:</w:t>
      </w:r>
    </w:p>
    <w:p w14:paraId="2FAE8ACE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0922887D">
          <v:rect id="_x0000_i1100" style="width:0;height:1.5pt" o:hralign="center" o:hrstd="t" o:hr="t" fillcolor="#a0a0a0" stroked="f"/>
        </w:pict>
      </w:r>
    </w:p>
    <w:p w14:paraId="560FC099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0CDAC92B">
          <v:rect id="_x0000_i1101" style="width:0;height:1.5pt" o:hralign="center" o:hrstd="t" o:hr="t" fillcolor="#a0a0a0" stroked="f"/>
        </w:pict>
      </w:r>
    </w:p>
    <w:p w14:paraId="355C9D87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40642FD2">
          <v:rect id="_x0000_i1102" style="width:0;height:1.5pt" o:hralign="center" o:hrstd="t" o:hr="t" fillcolor="#a0a0a0" stroked="f"/>
        </w:pict>
      </w:r>
    </w:p>
    <w:p w14:paraId="3D1405C1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5E8B5CE0">
          <v:rect id="_x0000_i1103" style="width:0;height:1.5pt" o:hralign="center" o:hrstd="t" o:hr="t" fillcolor="#a0a0a0" stroked="f"/>
        </w:pict>
      </w:r>
    </w:p>
    <w:p w14:paraId="442DA26B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Signature</w:t>
      </w:r>
    </w:p>
    <w:p w14:paraId="25BCAC87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2376E6E0">
          <v:rect id="_x0000_i1104" style="width:0;height:1.5pt" o:hralign="center" o:hrstd="t" o:hr="t" fillcolor="#a0a0a0" stroked="f"/>
        </w:pict>
      </w:r>
    </w:p>
    <w:p w14:paraId="52337FB9" w14:textId="77777777" w:rsidR="00F67E42" w:rsidRPr="00F67E42" w:rsidRDefault="00F67E42" w:rsidP="00F6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>Date</w:t>
      </w:r>
    </w:p>
    <w:p w14:paraId="1CB7BD64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2383EFA0">
          <v:rect id="_x0000_i1105" style="width:0;height:1.5pt" o:hralign="center" o:hrstd="t" o:hr="t" fillcolor="#a0a0a0" stroked="f"/>
        </w:pict>
      </w:r>
    </w:p>
    <w:p w14:paraId="4FE96F5B" w14:textId="77777777" w:rsidR="00F67E42" w:rsidRPr="00F67E42" w:rsidRDefault="00F67E42" w:rsidP="00F6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pict w14:anchorId="178C9535">
          <v:rect id="_x0000_i1106" style="width:0;height:1.5pt" o:hralign="center" o:hrstd="t" o:hr="t" fillcolor="#a0a0a0" stroked="f"/>
        </w:pict>
      </w:r>
    </w:p>
    <w:p w14:paraId="38A0D187" w14:textId="77777777" w:rsid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DF5B5B2" w14:textId="77777777" w:rsid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961E195" w14:textId="0C92FCB7" w:rsidR="00F67E42" w:rsidRPr="00F67E42" w:rsidRDefault="00F67E42" w:rsidP="00F6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Appendix – Recommended Crisis Resources</w:t>
      </w:r>
    </w:p>
    <w:p w14:paraId="4B17DDB5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Mental &amp; Emotional Support</w:t>
      </w:r>
    </w:p>
    <w:p w14:paraId="6DA134A7" w14:textId="77777777" w:rsidR="00F67E42" w:rsidRPr="00F67E42" w:rsidRDefault="00F67E42" w:rsidP="00F67E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Psychology Today Therapist Directory </w:t>
      </w:r>
    </w:p>
    <w:p w14:paraId="5C6DEAF2" w14:textId="77777777" w:rsidR="00F67E42" w:rsidRPr="00F67E42" w:rsidRDefault="00F67E42" w:rsidP="00F67E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SAMHSA National Helpline (U.S.) </w:t>
      </w:r>
    </w:p>
    <w:p w14:paraId="7FDB1E8D" w14:textId="77777777" w:rsidR="00F67E42" w:rsidRPr="00F67E42" w:rsidRDefault="00F67E42" w:rsidP="00F67E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67E42">
        <w:rPr>
          <w:rFonts w:ascii="Times New Roman" w:eastAsia="Times New Roman" w:hAnsi="Times New Roman" w:cs="Times New Roman"/>
          <w:kern w:val="0"/>
          <w14:ligatures w14:val="none"/>
        </w:rPr>
        <w:t>DivorceCare</w:t>
      </w:r>
      <w:proofErr w:type="spellEnd"/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43002DB" w14:textId="77777777" w:rsidR="00F67E42" w:rsidRPr="00F67E42" w:rsidRDefault="00F67E42" w:rsidP="00F67E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National Alliance on Mental Illness (NAMI) </w:t>
      </w:r>
    </w:p>
    <w:p w14:paraId="10EA5A50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Parenting</w:t>
      </w:r>
    </w:p>
    <w:p w14:paraId="09975EDF" w14:textId="77777777" w:rsidR="00F67E42" w:rsidRPr="00F67E42" w:rsidRDefault="00F67E42" w:rsidP="00F67E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Co-Parenting Handbook</w:t>
      </w: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by Karen Bonnell </w:t>
      </w:r>
    </w:p>
    <w:p w14:paraId="0F1F4025" w14:textId="77777777" w:rsidR="00F67E42" w:rsidRPr="00F67E42" w:rsidRDefault="00F67E42" w:rsidP="00F67E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Whole-</w:t>
      </w:r>
      <w:proofErr w:type="gramStart"/>
      <w:r w:rsidRPr="00F67E4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Brain Child</w:t>
      </w:r>
      <w:proofErr w:type="gramEnd"/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by Daniel J. Siegel &amp; Tina Payne Bryson </w:t>
      </w:r>
    </w:p>
    <w:p w14:paraId="3CEC8895" w14:textId="77777777" w:rsidR="00F67E42" w:rsidRPr="00F67E42" w:rsidRDefault="00F67E42" w:rsidP="00F67E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Child Mind Institute (childmind.org) </w:t>
      </w:r>
    </w:p>
    <w:p w14:paraId="59409E5C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Financial Recovery</w:t>
      </w:r>
    </w:p>
    <w:p w14:paraId="1F080E49" w14:textId="77777777" w:rsidR="00F67E42" w:rsidRPr="00F67E42" w:rsidRDefault="00F67E42" w:rsidP="00F67E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Consumer Financial Protection Bureau (consumerfinance.gov) </w:t>
      </w:r>
    </w:p>
    <w:p w14:paraId="1318B85A" w14:textId="77777777" w:rsidR="00F67E42" w:rsidRPr="00F67E42" w:rsidRDefault="00F67E42" w:rsidP="00F67E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National Foundation for Credit Counseling (nfcc.org) </w:t>
      </w:r>
    </w:p>
    <w:p w14:paraId="36650028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Legal Information</w:t>
      </w:r>
    </w:p>
    <w:p w14:paraId="5BC3BF7E" w14:textId="77777777" w:rsidR="00F67E42" w:rsidRPr="00F67E42" w:rsidRDefault="00F67E42" w:rsidP="00F67E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American Bar Association Family Law resources </w:t>
      </w:r>
    </w:p>
    <w:p w14:paraId="7F96311E" w14:textId="77777777" w:rsidR="00F67E42" w:rsidRPr="00F67E42" w:rsidRDefault="00F67E42" w:rsidP="00F67E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State and local legal aid organizations </w:t>
      </w:r>
    </w:p>
    <w:p w14:paraId="3FE73EC4" w14:textId="77777777" w:rsidR="00F67E42" w:rsidRPr="00F67E42" w:rsidRDefault="00F67E42" w:rsidP="00F67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7E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Crisis Support</w:t>
      </w:r>
    </w:p>
    <w:p w14:paraId="255FAA37" w14:textId="77777777" w:rsidR="00F67E42" w:rsidRPr="00F67E42" w:rsidRDefault="00F67E42" w:rsidP="00F67E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988 Suicide &amp; Crisis Lifeline (U.S.) </w:t>
      </w:r>
    </w:p>
    <w:p w14:paraId="6211BE9E" w14:textId="77777777" w:rsidR="00F67E42" w:rsidRPr="00F67E42" w:rsidRDefault="00F67E42" w:rsidP="00F67E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Local emergency services if you or someone else </w:t>
      </w:r>
      <w:proofErr w:type="gramStart"/>
      <w:r w:rsidRPr="00F67E42">
        <w:rPr>
          <w:rFonts w:ascii="Times New Roman" w:eastAsia="Times New Roman" w:hAnsi="Times New Roman" w:cs="Times New Roman"/>
          <w:kern w:val="0"/>
          <w14:ligatures w14:val="none"/>
        </w:rPr>
        <w:t>is</w:t>
      </w:r>
      <w:proofErr w:type="gramEnd"/>
      <w:r w:rsidRPr="00F67E42">
        <w:rPr>
          <w:rFonts w:ascii="Times New Roman" w:eastAsia="Times New Roman" w:hAnsi="Times New Roman" w:cs="Times New Roman"/>
          <w:kern w:val="0"/>
          <w14:ligatures w14:val="none"/>
        </w:rPr>
        <w:t xml:space="preserve"> in immediate danger</w:t>
      </w:r>
    </w:p>
    <w:p w14:paraId="5788DE8E" w14:textId="0F519AEE" w:rsidR="00E0049E" w:rsidRPr="00F67E42" w:rsidRDefault="00E0049E" w:rsidP="00F67E42"/>
    <w:sectPr w:rsidR="00E0049E" w:rsidRPr="00F67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40E"/>
    <w:multiLevelType w:val="multilevel"/>
    <w:tmpl w:val="787C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C760F"/>
    <w:multiLevelType w:val="multilevel"/>
    <w:tmpl w:val="BBBE0D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B6CCB"/>
    <w:multiLevelType w:val="multilevel"/>
    <w:tmpl w:val="EF00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250C8"/>
    <w:multiLevelType w:val="multilevel"/>
    <w:tmpl w:val="9386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33D94"/>
    <w:multiLevelType w:val="multilevel"/>
    <w:tmpl w:val="1C567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302B90"/>
    <w:multiLevelType w:val="multilevel"/>
    <w:tmpl w:val="D3C4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971BA"/>
    <w:multiLevelType w:val="multilevel"/>
    <w:tmpl w:val="9AC4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F11A9"/>
    <w:multiLevelType w:val="multilevel"/>
    <w:tmpl w:val="8FE02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E3545A"/>
    <w:multiLevelType w:val="multilevel"/>
    <w:tmpl w:val="8326A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8798E"/>
    <w:multiLevelType w:val="multilevel"/>
    <w:tmpl w:val="0C9AC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803838"/>
    <w:multiLevelType w:val="multilevel"/>
    <w:tmpl w:val="E09C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D5B11"/>
    <w:multiLevelType w:val="multilevel"/>
    <w:tmpl w:val="C81E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075126">
    <w:abstractNumId w:val="7"/>
  </w:num>
  <w:num w:numId="2" w16cid:durableId="1230968638">
    <w:abstractNumId w:val="0"/>
  </w:num>
  <w:num w:numId="3" w16cid:durableId="627706708">
    <w:abstractNumId w:val="9"/>
  </w:num>
  <w:num w:numId="4" w16cid:durableId="1794248342">
    <w:abstractNumId w:val="8"/>
  </w:num>
  <w:num w:numId="5" w16cid:durableId="262761250">
    <w:abstractNumId w:val="6"/>
  </w:num>
  <w:num w:numId="6" w16cid:durableId="132800094">
    <w:abstractNumId w:val="4"/>
  </w:num>
  <w:num w:numId="7" w16cid:durableId="1924488322">
    <w:abstractNumId w:val="1"/>
  </w:num>
  <w:num w:numId="8" w16cid:durableId="1251350009">
    <w:abstractNumId w:val="3"/>
  </w:num>
  <w:num w:numId="9" w16cid:durableId="1060907842">
    <w:abstractNumId w:val="2"/>
  </w:num>
  <w:num w:numId="10" w16cid:durableId="1894153060">
    <w:abstractNumId w:val="5"/>
  </w:num>
  <w:num w:numId="11" w16cid:durableId="41756723">
    <w:abstractNumId w:val="11"/>
  </w:num>
  <w:num w:numId="12" w16cid:durableId="875582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9E"/>
    <w:rsid w:val="003A356F"/>
    <w:rsid w:val="00625AAE"/>
    <w:rsid w:val="00C322A9"/>
    <w:rsid w:val="00E0049E"/>
    <w:rsid w:val="00E976DC"/>
    <w:rsid w:val="00F6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8BB9"/>
  <w15:chartTrackingRefBased/>
  <w15:docId w15:val="{3D07D4E5-DAEF-4E60-A16C-D41BB4A9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2026-06-22T16:45:00Z</dcterms:created>
  <dcterms:modified xsi:type="dcterms:W3CDTF">2026-06-25T01:58:00Z</dcterms:modified>
</cp:coreProperties>
</file>